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UGC brief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Brand</w:t>
            </w:r>
          </w:p>
        </w:tc>
        <w:tc>
          <w:tcPr>
            <w:tcW w:type="dxa" w:w="4320"/>
          </w:tcPr>
          <w:p>
            <w:r>
              <w:rPr>
                <w:color w:val="8E8E97"/>
              </w:rPr>
              <w:t>Your brand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Product</w:t>
            </w:r>
          </w:p>
        </w:tc>
        <w:tc>
          <w:tcPr>
            <w:tcW w:type="dxa" w:w="4320"/>
          </w:tcPr>
          <w:p>
            <w:r>
              <w:rPr>
                <w:color w:val="8E8E97"/>
              </w:rPr>
              <w:t>The exact product, size, or variant the creator will film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Link</w:t>
            </w:r>
          </w:p>
        </w:tc>
        <w:tc>
          <w:tcPr>
            <w:tcW w:type="dxa" w:w="4320"/>
          </w:tcPr>
          <w:p>
            <w:r>
              <w:rPr>
                <w:color w:val="8E8E97"/>
              </w:rPr>
              <w:t>The product page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Audience</w:t>
            </w:r>
          </w:p>
        </w:tc>
        <w:tc>
          <w:tcPr>
            <w:tcW w:type="dxa" w:w="4320"/>
          </w:tcPr>
          <w:p>
            <w:r>
              <w:rPr>
                <w:color w:val="8E8E97"/>
              </w:rPr>
              <w:t>Write it as a person: who they are and what they have tried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Problem it solves</w:t>
            </w:r>
          </w:p>
        </w:tc>
        <w:tc>
          <w:tcPr>
            <w:tcW w:type="dxa" w:w="4320"/>
          </w:tcPr>
          <w:p>
            <w:r>
              <w:rPr>
                <w:color w:val="8E8E97"/>
              </w:rPr>
              <w:t>In the words a customer would use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Goal</w:t>
            </w:r>
          </w:p>
        </w:tc>
        <w:tc>
          <w:tcPr>
            <w:tcW w:type="dxa" w:w="4320"/>
          </w:tcPr>
          <w:p>
            <w:r>
              <w:rPr>
                <w:color w:val="8E8E97"/>
              </w:rPr>
              <w:t>Sales, app installs, awareness, leads, or a launch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Platforms</w:t>
            </w:r>
          </w:p>
        </w:tc>
        <w:tc>
          <w:tcPr>
            <w:tcW w:type="dxa" w:w="4320"/>
          </w:tcPr>
          <w:p>
            <w:r>
              <w:rPr>
                <w:color w:val="8E8E97"/>
              </w:rPr>
              <w:t>TikTok, Instagram Reels, YouTube Shorts, Meta ads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Deliverables</w:t>
            </w:r>
          </w:p>
        </w:tc>
        <w:tc>
          <w:tcPr>
            <w:tcW w:type="dxa" w:w="4320"/>
          </w:tcPr>
          <w:p>
            <w:r>
              <w:rPr>
                <w:color w:val="8E8E97"/>
              </w:rPr>
              <w:t>Number of videos, and hooks per video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Formats</w:t>
            </w:r>
          </w:p>
        </w:tc>
        <w:tc>
          <w:tcPr>
            <w:tcW w:type="dxa" w:w="4320"/>
          </w:tcPr>
          <w:p>
            <w:r>
              <w:rPr>
                <w:color w:val="8E8E97"/>
              </w:rPr>
              <w:t>For example: comment reply, relatable opener, talking head and demo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Sizes</w:t>
            </w:r>
          </w:p>
        </w:tc>
        <w:tc>
          <w:tcPr>
            <w:tcW w:type="dxa" w:w="4320"/>
          </w:tcPr>
          <w:p>
            <w:r>
              <w:rPr>
                <w:color w:val="8E8E97"/>
              </w:rPr>
              <w:t>9:16, plus 4:5 and 1:1 cuts if the video runs in feeds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Creator</w:t>
            </w:r>
          </w:p>
        </w:tc>
        <w:tc>
          <w:tcPr>
            <w:tcW w:type="dxa" w:w="4320"/>
          </w:tcPr>
          <w:p>
            <w:r>
              <w:rPr>
                <w:color w:val="8E8E97"/>
              </w:rPr>
              <w:t>Age range, style, and setting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Must show or say</w:t>
            </w:r>
          </w:p>
        </w:tc>
        <w:tc>
          <w:tcPr>
            <w:tcW w:type="dxa" w:w="4320"/>
          </w:tcPr>
          <w:p>
            <w:r>
              <w:rPr>
                <w:color w:val="8E8E97"/>
              </w:rPr>
              <w:t>The product in use, key claims, offers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Do not</w:t>
            </w:r>
          </w:p>
        </w:tc>
        <w:tc>
          <w:tcPr>
            <w:tcW w:type="dxa" w:w="4320"/>
          </w:tcPr>
          <w:p>
            <w:r>
              <w:rPr>
                <w:color w:val="8E8E97"/>
              </w:rPr>
              <w:t>Claims you cannot make, competitor names, filters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Usage rights</w:t>
            </w:r>
          </w:p>
        </w:tc>
        <w:tc>
          <w:tcPr>
            <w:tcW w:type="dxa" w:w="4320"/>
          </w:tcPr>
          <w:p>
            <w:r>
              <w:rPr>
                <w:color w:val="8E8E97"/>
              </w:rPr>
              <w:t>Organic only, or paid ads for how many months and on which platforms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Deadline</w:t>
            </w:r>
          </w:p>
        </w:tc>
        <w:tc>
          <w:tcPr>
            <w:tcW w:type="dxa" w:w="4320"/>
          </w:tcPr>
          <w:p>
            <w:r>
              <w:rPr>
                <w:color w:val="8E8E97"/>
              </w:rPr>
              <w:t>Date for drafts and date for final files</w:t>
            </w:r>
          </w:p>
        </w:tc>
      </w:tr>
    </w:tbl>
    <w:p>
      <w:pPr>
        <w:pStyle w:val="Heading2"/>
      </w:pPr>
      <w:r>
        <w:t>Hooks to film</w:t>
      </w:r>
    </w:p>
    <w:p>
      <w:pPr>
        <w:pStyle w:val="ListNumber"/>
      </w:pPr>
      <w:r>
        <w:t>Hook 1:</w:t>
      </w:r>
    </w:p>
    <w:p>
      <w:pPr>
        <w:pStyle w:val="ListNumber"/>
      </w:pPr>
      <w:r>
        <w:t>Hook 2:</w:t>
      </w:r>
    </w:p>
    <w:p>
      <w:pPr>
        <w:pStyle w:val="ListNumber"/>
      </w:pPr>
      <w:r>
        <w:t>Hook 3:</w:t>
      </w:r>
    </w:p>
    <w:p>
      <w:pPr>
        <w:pStyle w:val="Heading2"/>
      </w:pPr>
      <w:r>
        <w:t>Delivery</w:t>
      </w:r>
    </w:p>
    <w:p>
      <w:pPr>
        <w:pStyle w:val="ListBullet"/>
      </w:pPr>
      <w:r>
        <w:t>File format: MP4, 1080 x 1920, no burned-in captions unless agreed</w:t>
      </w:r>
    </w:p>
    <w:p>
      <w:pPr>
        <w:pStyle w:val="ListBullet"/>
      </w:pPr>
      <w:r>
        <w:t>Keep text and faces inside the safe zone: ugcmaxx.com/tools/safe-zone-checker/</w:t>
      </w:r>
    </w:p>
    <w:p>
      <w:pPr>
        <w:pStyle w:val="ListBullet"/>
      </w:pPr>
      <w:r>
        <w:t>Raw footage: yes or no</w:t>
      </w:r>
    </w:p>
    <w:p>
      <w:pPr>
        <w:pStyle w:val="ListBullet"/>
      </w:pPr>
      <w:r>
        <w:t>Review: one round of changes</w:t>
      </w:r>
    </w:p>
    <w:p>
      <w:r>
        <w:rPr>
          <w:sz w:val="18"/>
        </w:rPr>
        <w:t>Free template from ugcmaxx.com/tools/ugc-brief-generator/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UGC brief template</dc:title>
  <dc:subject/>
  <dc:creator>ugcMaxx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